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CE2" w:rsidRPr="00F72779" w:rsidRDefault="00302CE2" w:rsidP="0054272E">
      <w:pPr>
        <w:jc w:val="center"/>
        <w:rPr>
          <w:rFonts w:ascii="Times New Roman" w:hAnsi="Times New Roman" w:cs="Times New Roman"/>
          <w:sz w:val="24"/>
          <w:szCs w:val="24"/>
        </w:rPr>
      </w:pPr>
      <w:r w:rsidRPr="00F72779">
        <w:rPr>
          <w:rStyle w:val="fontstyle01"/>
          <w:sz w:val="24"/>
          <w:szCs w:val="24"/>
        </w:rPr>
        <w:t>Тематический план</w:t>
      </w:r>
      <w:r w:rsidRPr="00F72779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Pr="00F72779">
        <w:rPr>
          <w:rStyle w:val="fontstyle01"/>
          <w:sz w:val="24"/>
          <w:szCs w:val="24"/>
        </w:rPr>
        <w:t>5 класс</w:t>
      </w:r>
    </w:p>
    <w:tbl>
      <w:tblPr>
        <w:tblW w:w="103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4"/>
        <w:gridCol w:w="5422"/>
        <w:gridCol w:w="1701"/>
        <w:gridCol w:w="2126"/>
      </w:tblGrid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01"/>
                <w:sz w:val="24"/>
                <w:szCs w:val="24"/>
              </w:rPr>
              <w:t>№</w:t>
            </w:r>
            <w:r w:rsidRPr="00F727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F72779">
              <w:rPr>
                <w:rStyle w:val="fontstyle01"/>
                <w:sz w:val="24"/>
                <w:szCs w:val="24"/>
              </w:rPr>
              <w:t>занятия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54272E" w:rsidRDefault="0054272E" w:rsidP="0054272E">
            <w:r w:rsidRPr="0054272E">
              <w:t>Тема занятия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01"/>
                <w:sz w:val="24"/>
                <w:szCs w:val="24"/>
              </w:rPr>
              <w:t>Количество</w:t>
            </w:r>
            <w:r w:rsidRPr="00F7277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F72779">
              <w:rPr>
                <w:rStyle w:val="fontstyle01"/>
                <w:sz w:val="24"/>
                <w:szCs w:val="24"/>
              </w:rPr>
              <w:t>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54272E" w:rsidRDefault="005427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272E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>Вводное занятие. Техника</w:t>
            </w:r>
            <w:r w:rsidRPr="00F72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2779">
              <w:rPr>
                <w:rStyle w:val="fontstyle21"/>
              </w:rPr>
              <w:t xml:space="preserve">безопасности.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2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>Основы работы с Техно</w:t>
            </w:r>
            <w:r>
              <w:rPr>
                <w:rStyle w:val="fontstyle21"/>
              </w:rPr>
              <w:t xml:space="preserve"> </w:t>
            </w:r>
            <w:r w:rsidRPr="00F72779">
              <w:rPr>
                <w:rStyle w:val="fontstyle21"/>
              </w:rPr>
              <w:t xml:space="preserve">Лаб.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3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Среда конструирования.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4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>Знакомство с деталями</w:t>
            </w:r>
            <w:r w:rsidRPr="00F72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2779">
              <w:rPr>
                <w:rStyle w:val="fontstyle21"/>
              </w:rPr>
              <w:t>конструктора.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5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Способы передачи движения.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6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Понятие о редукторах.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7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>Сборка простейшего робота,</w:t>
            </w:r>
            <w:r w:rsidRPr="00F72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2779">
              <w:rPr>
                <w:rStyle w:val="fontstyle21"/>
              </w:rPr>
              <w:t>по инструкции.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8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>Программное</w:t>
            </w:r>
            <w:r w:rsidRPr="00F72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2779">
              <w:rPr>
                <w:rStyle w:val="fontstyle21"/>
              </w:rPr>
              <w:t>обеспечение</w:t>
            </w:r>
            <w:r>
              <w:rPr>
                <w:rStyle w:val="fontstyle21"/>
              </w:rPr>
              <w:t xml:space="preserve"> </w:t>
            </w:r>
            <w:proofErr w:type="spellStart"/>
            <w:r w:rsidRPr="00F72779">
              <w:rPr>
                <w:rStyle w:val="fontstyle21"/>
              </w:rPr>
              <w:t>Robo</w:t>
            </w:r>
            <w:proofErr w:type="spellEnd"/>
            <w:r>
              <w:rPr>
                <w:rStyle w:val="fontstyle21"/>
              </w:rPr>
              <w:t xml:space="preserve"> </w:t>
            </w:r>
            <w:proofErr w:type="spellStart"/>
            <w:r w:rsidRPr="00F72779">
              <w:rPr>
                <w:rStyle w:val="fontstyle21"/>
              </w:rPr>
              <w:t>Plus</w:t>
            </w:r>
            <w:proofErr w:type="spellEnd"/>
            <w:r w:rsidRPr="00F72779">
              <w:rPr>
                <w:rStyle w:val="fontstyle21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9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>Создание простейшей</w:t>
            </w:r>
            <w:r w:rsidRPr="00F72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2779">
              <w:rPr>
                <w:rStyle w:val="fontstyle21"/>
              </w:rPr>
              <w:t>программы.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10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Управление одним мотором.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11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Движение </w:t>
            </w:r>
            <w:proofErr w:type="spellStart"/>
            <w:r w:rsidRPr="00F72779">
              <w:rPr>
                <w:rStyle w:val="fontstyle21"/>
              </w:rPr>
              <w:t>вперѐд</w:t>
            </w:r>
            <w:proofErr w:type="spellEnd"/>
            <w:r w:rsidRPr="00F72779">
              <w:rPr>
                <w:rStyle w:val="fontstyle21"/>
              </w:rPr>
              <w:t xml:space="preserve"> - назад.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12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>Использование команды</w:t>
            </w:r>
            <w:r w:rsidRPr="00F72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2779">
              <w:rPr>
                <w:rStyle w:val="fontstyle21"/>
              </w:rPr>
              <w:t>«жди».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13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>Загрузка программ в</w:t>
            </w:r>
            <w:r w:rsidRPr="00F72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2779">
              <w:rPr>
                <w:rStyle w:val="fontstyle21"/>
              </w:rPr>
              <w:t>контроллер.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14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Проверка робота в действии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15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>Сборка робота на двух</w:t>
            </w:r>
            <w:r w:rsidRPr="00F72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2779">
              <w:rPr>
                <w:rStyle w:val="fontstyle21"/>
              </w:rPr>
              <w:t>моторах.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16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Управление двумя моторами.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17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>Программирование робота на</w:t>
            </w:r>
            <w:r w:rsidRPr="00F72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2779">
              <w:rPr>
                <w:rStyle w:val="fontstyle21"/>
              </w:rPr>
              <w:t>двух моторах.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18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Езда по квадрату, парковка.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19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>Использование датчика</w:t>
            </w:r>
            <w:r w:rsidRPr="00F72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2779">
              <w:rPr>
                <w:rStyle w:val="fontstyle21"/>
              </w:rPr>
              <w:t>касания.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20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Обнаружение касания.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21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Преодоление преграды.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</w:tr>
      <w:tr w:rsidR="0054272E" w:rsidRPr="00F72779" w:rsidTr="0054272E"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lastRenderedPageBreak/>
              <w:t xml:space="preserve">22 </w:t>
            </w:r>
          </w:p>
        </w:tc>
        <w:tc>
          <w:tcPr>
            <w:tcW w:w="5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>Использование датчика</w:t>
            </w:r>
            <w:r w:rsidRPr="00F72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2779">
              <w:rPr>
                <w:rStyle w:val="fontstyle21"/>
              </w:rPr>
              <w:t>звука.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272E" w:rsidRPr="00F72779" w:rsidRDefault="005427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26" w:type="dxa"/>
            <w:vAlign w:val="center"/>
            <w:hideMark/>
          </w:tcPr>
          <w:p w:rsidR="0054272E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</w:tr>
    </w:tbl>
    <w:p w:rsidR="00302CE2" w:rsidRPr="00F72779" w:rsidRDefault="00302CE2" w:rsidP="00302CE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3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5387"/>
        <w:gridCol w:w="1689"/>
        <w:gridCol w:w="2138"/>
      </w:tblGrid>
      <w:tr w:rsidR="00302CE2" w:rsidRPr="00F72779" w:rsidTr="00F7277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23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>Создание двухступенчатых</w:t>
            </w:r>
            <w:r w:rsidRPr="00F72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2779">
              <w:rPr>
                <w:rStyle w:val="fontstyle21"/>
              </w:rPr>
              <w:t>программ.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</w:tr>
      <w:tr w:rsidR="00302CE2" w:rsidRPr="00F72779" w:rsidTr="00F7277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24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>Использование датчика</w:t>
            </w:r>
            <w:r w:rsidRPr="00F72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F72779">
              <w:rPr>
                <w:rStyle w:val="fontstyle21"/>
              </w:rPr>
              <w:t>освещѐнности</w:t>
            </w:r>
            <w:proofErr w:type="spellEnd"/>
            <w:r w:rsidRPr="00F72779">
              <w:rPr>
                <w:rStyle w:val="fontstyle21"/>
              </w:rPr>
              <w:t xml:space="preserve">.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</w:t>
            </w:r>
          </w:p>
        </w:tc>
      </w:tr>
      <w:tr w:rsidR="00302CE2" w:rsidRPr="00F72779" w:rsidTr="00F7277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25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Калибровка датчика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</w:tr>
      <w:tr w:rsidR="00302CE2" w:rsidRPr="00F72779" w:rsidTr="00F7277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26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Обнаружение черты.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</w:tr>
      <w:tr w:rsidR="00302CE2" w:rsidRPr="00F72779" w:rsidTr="00F7277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27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Движение по линии.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</w:tr>
      <w:tr w:rsidR="00302CE2" w:rsidRPr="00F72779" w:rsidTr="00F7277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28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>Самостоятельная творческая</w:t>
            </w:r>
            <w:r w:rsidRPr="00F72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2779">
              <w:rPr>
                <w:rStyle w:val="fontstyle21"/>
              </w:rPr>
              <w:t>работа учащихся. Выбор</w:t>
            </w:r>
            <w:r w:rsidRPr="00F72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2779">
              <w:rPr>
                <w:rStyle w:val="fontstyle21"/>
              </w:rPr>
              <w:t>робота для творческой</w:t>
            </w:r>
            <w:r w:rsidRPr="00F72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2779">
              <w:rPr>
                <w:rStyle w:val="fontstyle21"/>
              </w:rPr>
              <w:t>работы.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302CE2" w:rsidRPr="00F72779" w:rsidTr="00F7277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29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F7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>Выбор</w:t>
            </w:r>
            <w:r w:rsidRPr="00F72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2779">
              <w:rPr>
                <w:rStyle w:val="fontstyle21"/>
              </w:rPr>
              <w:t>робота для творческой</w:t>
            </w:r>
            <w:r w:rsidRPr="00F72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2779">
              <w:rPr>
                <w:rStyle w:val="fontstyle21"/>
              </w:rPr>
              <w:t>работы.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302CE2" w:rsidRPr="00F72779" w:rsidTr="00F7277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30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Программирование робота.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</w:tr>
      <w:tr w:rsidR="00302CE2" w:rsidRPr="00F72779" w:rsidTr="00F7277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31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Испытание робота.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</w:tr>
      <w:tr w:rsidR="00302CE2" w:rsidRPr="00F72779" w:rsidTr="00F7277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32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Соревнование роботов.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302CE2" w:rsidRPr="00F72779" w:rsidTr="00F7277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33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>Эстафета, преодоление</w:t>
            </w:r>
            <w:r w:rsidRPr="00F7277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72779">
              <w:rPr>
                <w:rStyle w:val="fontstyle21"/>
              </w:rPr>
              <w:t xml:space="preserve">препятствий.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302CE2" w:rsidRPr="00F72779" w:rsidTr="00F7277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34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Выставка работ учащихся.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21"/>
              </w:rPr>
              <w:t xml:space="preserve">1 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D36D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302CE2" w:rsidRPr="00F72779" w:rsidTr="00F7277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01"/>
                <w:sz w:val="24"/>
                <w:szCs w:val="24"/>
              </w:rPr>
              <w:t xml:space="preserve">итого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2779">
              <w:rPr>
                <w:rStyle w:val="fontstyle01"/>
                <w:sz w:val="24"/>
                <w:szCs w:val="24"/>
              </w:rPr>
              <w:t xml:space="preserve">34 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F72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sz w:val="24"/>
                <w:szCs w:val="24"/>
              </w:rPr>
              <w:t>34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CE2" w:rsidRPr="00F72779" w:rsidRDefault="00302C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728EB" w:rsidRPr="00F72779" w:rsidRDefault="00302CE2" w:rsidP="00F72779">
      <w:r w:rsidRPr="00F72779">
        <w:br/>
      </w:r>
    </w:p>
    <w:sectPr w:rsidR="004728EB" w:rsidRPr="00F72779" w:rsidSect="00302CE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EC8"/>
    <w:rsid w:val="00302CE2"/>
    <w:rsid w:val="004728EB"/>
    <w:rsid w:val="0054272E"/>
    <w:rsid w:val="00A55EC8"/>
    <w:rsid w:val="00D36DF2"/>
    <w:rsid w:val="00F7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DA91A"/>
  <w15:chartTrackingRefBased/>
  <w15:docId w15:val="{9219D6FD-D32A-40DC-8B04-B44841C59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02CE2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302CE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7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2023-09-06T11:59:00Z</dcterms:created>
  <dcterms:modified xsi:type="dcterms:W3CDTF">2023-09-10T08:20:00Z</dcterms:modified>
</cp:coreProperties>
</file>